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03 декабря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2372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Валитова </w:t>
      </w:r>
      <w:r>
        <w:rPr>
          <w:rFonts w:ascii="Times New Roman" w:eastAsia="Times New Roman" w:hAnsi="Times New Roman" w:cs="Times New Roman"/>
        </w:rPr>
        <w:t xml:space="preserve">Руслана </w:t>
      </w:r>
      <w:r>
        <w:rPr>
          <w:rFonts w:ascii="Times New Roman" w:eastAsia="Times New Roman" w:hAnsi="Times New Roman" w:cs="Times New Roman"/>
        </w:rPr>
        <w:t>Морадымовича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работающего,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Р.М.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</w:t>
      </w:r>
      <w:r>
        <w:rPr>
          <w:rFonts w:ascii="Times New Roman" w:eastAsia="Times New Roman" w:hAnsi="Times New Roman" w:cs="Times New Roman"/>
        </w:rPr>
        <w:t xml:space="preserve">ественном месте </w:t>
      </w:r>
      <w:r>
        <w:rPr>
          <w:rFonts w:ascii="Times New Roman" w:eastAsia="Times New Roman" w:hAnsi="Times New Roman" w:cs="Times New Roman"/>
        </w:rPr>
        <w:t>в помещении теплой остановки, расположенной около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Валитов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Р.М.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в совершении правонарушения признал, пояснил, что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нв</w:t>
      </w:r>
      <w:r>
        <w:rPr>
          <w:rFonts w:ascii="Times New Roman" w:eastAsia="Times New Roman" w:hAnsi="Times New Roman" w:cs="Times New Roman"/>
        </w:rPr>
        <w:t>алидность 1 и 2 группы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Валитова </w:t>
      </w:r>
      <w:r>
        <w:rPr>
          <w:rFonts w:ascii="Times New Roman" w:eastAsia="Times New Roman" w:hAnsi="Times New Roman" w:cs="Times New Roman"/>
        </w:rPr>
        <w:t>Р.М.</w:t>
      </w:r>
      <w:r>
        <w:rPr>
          <w:rFonts w:ascii="Times New Roman" w:eastAsia="Times New Roman" w:hAnsi="Times New Roman" w:cs="Times New Roman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Валитовым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Р.М.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>; рапортом полицейского ОР ППСП МО МВД России «Ханты-Мансийский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объяснения свидетеля правонарушения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№</w:t>
      </w:r>
      <w:r>
        <w:rPr>
          <w:rFonts w:ascii="Times New Roman" w:eastAsia="Times New Roman" w:hAnsi="Times New Roman" w:cs="Times New Roman"/>
        </w:rPr>
        <w:t>1764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согласно которому у Валитова Р.М.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1,48</w:t>
      </w:r>
      <w:r>
        <w:rPr>
          <w:rFonts w:ascii="Times New Roman" w:eastAsia="Times New Roman" w:hAnsi="Times New Roman" w:cs="Times New Roman"/>
        </w:rPr>
        <w:t xml:space="preserve"> мг/л этанола в выдыхаемом воздухе; , фотоматериалами; реестром правонарушений.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Валитова </w:t>
      </w:r>
      <w:r>
        <w:rPr>
          <w:rFonts w:ascii="Times New Roman" w:eastAsia="Times New Roman" w:hAnsi="Times New Roman" w:cs="Times New Roman"/>
        </w:rPr>
        <w:t>Р.М.</w:t>
      </w:r>
      <w:r>
        <w:rPr>
          <w:rFonts w:ascii="Times New Roman" w:eastAsia="Times New Roman" w:hAnsi="Times New Roman" w:cs="Times New Roman"/>
        </w:rPr>
        <w:t xml:space="preserve"> по факту появления на улицах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</w:rPr>
        <w:t>щественную нравственность, нашла</w:t>
      </w:r>
      <w:r>
        <w:rPr>
          <w:rFonts w:ascii="Times New Roman" w:eastAsia="Times New Roman" w:hAnsi="Times New Roman" w:cs="Times New Roman"/>
        </w:rPr>
        <w:t xml:space="preserve"> свое подтверждение.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Валитова </w:t>
      </w:r>
      <w:r>
        <w:rPr>
          <w:rFonts w:ascii="Times New Roman" w:eastAsia="Times New Roman" w:hAnsi="Times New Roman" w:cs="Times New Roman"/>
        </w:rPr>
        <w:t>Р.М.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мировой судья признает с</w:t>
      </w:r>
      <w:r>
        <w:rPr>
          <w:rFonts w:ascii="Times New Roman" w:eastAsia="Times New Roman" w:hAnsi="Times New Roman" w:cs="Times New Roman"/>
        </w:rPr>
        <w:t xml:space="preserve">овершение </w:t>
      </w:r>
      <w:r>
        <w:rPr>
          <w:rFonts w:ascii="Times New Roman" w:eastAsia="Times New Roman" w:hAnsi="Times New Roman" w:cs="Times New Roman"/>
        </w:rPr>
        <w:t>Валитовым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Р.М.</w:t>
      </w:r>
      <w:r>
        <w:rPr>
          <w:rFonts w:ascii="Times New Roman" w:eastAsia="Times New Roman" w:hAnsi="Times New Roman" w:cs="Times New Roman"/>
        </w:rPr>
        <w:t xml:space="preserve"> однородных административных правонарушений, </w:t>
      </w:r>
      <w:r>
        <w:rPr>
          <w:rFonts w:ascii="Times New Roman" w:eastAsia="Times New Roman" w:hAnsi="Times New Roman" w:cs="Times New Roman"/>
        </w:rPr>
        <w:t>предусмотренных главой 20 КоАП РФ - административные правонарушения, посягающие на общественный порядок и общественную безопасность.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Валитова </w:t>
      </w:r>
      <w:r>
        <w:rPr>
          <w:rFonts w:ascii="Times New Roman" w:eastAsia="Times New Roman" w:hAnsi="Times New Roman" w:cs="Times New Roman"/>
        </w:rPr>
        <w:t>Руслана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Морадымовича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Валитову </w:t>
      </w:r>
      <w:r>
        <w:rPr>
          <w:rFonts w:ascii="Times New Roman" w:eastAsia="Times New Roman" w:hAnsi="Times New Roman" w:cs="Times New Roman"/>
        </w:rPr>
        <w:t>Руслана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Морадымовичу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05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03.12.2024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 и опротестова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